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B89" w:rsidRDefault="003B3BBA">
      <w:pPr>
        <w:pStyle w:val="a3"/>
        <w:spacing w:before="11"/>
        <w:rPr>
          <w:sz w:val="3"/>
        </w:rPr>
      </w:pPr>
      <w:r w:rsidRPr="003B3BBA">
        <w:rPr>
          <w:b/>
          <w:bCs/>
          <w:noProof/>
          <w:sz w:val="24"/>
          <w:szCs w:val="24"/>
          <w:lang w:eastAsia="ru-RU"/>
        </w:rPr>
        <w:drawing>
          <wp:inline distT="0" distB="0" distL="0" distR="0" wp14:anchorId="6DF8C233" wp14:editId="7B3F1150">
            <wp:extent cx="6715125" cy="9304889"/>
            <wp:effectExtent l="0" t="0" r="0" b="0"/>
            <wp:docPr id="1" name="Рисунок 1" descr="C:\Users\школа\Desktop\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1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534" cy="930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3BBA" w:rsidRPr="001F3762" w:rsidRDefault="003B3BBA" w:rsidP="003B3BBA">
      <w:pPr>
        <w:tabs>
          <w:tab w:val="left" w:pos="420"/>
          <w:tab w:val="left" w:pos="1228"/>
        </w:tabs>
        <w:spacing w:before="79" w:line="235" w:lineRule="auto"/>
        <w:ind w:left="-340" w:right="110"/>
        <w:jc w:val="center"/>
        <w:outlineLvl w:val="0"/>
        <w:rPr>
          <w:sz w:val="24"/>
          <w:szCs w:val="24"/>
        </w:rPr>
      </w:pPr>
    </w:p>
    <w:p w:rsidR="00F511B1" w:rsidRPr="001F3762" w:rsidRDefault="00F511B1" w:rsidP="001F3762">
      <w:pPr>
        <w:pStyle w:val="a4"/>
        <w:tabs>
          <w:tab w:val="left" w:pos="967"/>
        </w:tabs>
        <w:spacing w:before="89" w:line="316" w:lineRule="exact"/>
        <w:ind w:left="360"/>
        <w:rPr>
          <w:sz w:val="24"/>
          <w:szCs w:val="24"/>
        </w:rPr>
      </w:pPr>
      <w:r w:rsidRPr="001F3762">
        <w:rPr>
          <w:sz w:val="24"/>
          <w:szCs w:val="24"/>
        </w:rPr>
        <w:lastRenderedPageBreak/>
        <w:t xml:space="preserve"> </w:t>
      </w:r>
      <w:proofErr w:type="gramStart"/>
      <w:r w:rsidRPr="001F3762">
        <w:rPr>
          <w:sz w:val="24"/>
          <w:szCs w:val="24"/>
        </w:rPr>
        <w:t>области</w:t>
      </w:r>
      <w:proofErr w:type="gramEnd"/>
      <w:r w:rsidRPr="001F3762">
        <w:rPr>
          <w:sz w:val="24"/>
          <w:szCs w:val="24"/>
        </w:rPr>
        <w:t xml:space="preserve"> «Русский язык и литературное чтение», русский язык, литература в рамках предметной области «Русский язык и литература».</w:t>
      </w:r>
    </w:p>
    <w:p w:rsidR="00F511B1" w:rsidRPr="001F3762" w:rsidRDefault="00F511B1" w:rsidP="001F3762">
      <w:pPr>
        <w:pStyle w:val="a4"/>
        <w:tabs>
          <w:tab w:val="left" w:pos="967"/>
        </w:tabs>
        <w:spacing w:before="89" w:line="316" w:lineRule="exact"/>
        <w:ind w:left="360"/>
        <w:rPr>
          <w:sz w:val="24"/>
          <w:szCs w:val="24"/>
        </w:rPr>
      </w:pPr>
      <w:r w:rsidRPr="001F3762">
        <w:rPr>
          <w:sz w:val="24"/>
          <w:szCs w:val="24"/>
        </w:rPr>
        <w:t xml:space="preserve">2.3 Родной язык, литературное чтение на родном языке преподаются и изучаются в рамках предметной области «Родной язык и литературное чтение на родном языке», </w:t>
      </w:r>
      <w:r w:rsidR="006F36D4" w:rsidRPr="001F3762">
        <w:rPr>
          <w:sz w:val="24"/>
          <w:szCs w:val="24"/>
        </w:rPr>
        <w:t>родной язык, родная литература –в рамках предметной области «Родной язык и литература».</w:t>
      </w:r>
    </w:p>
    <w:p w:rsidR="006F36D4" w:rsidRPr="001F3762" w:rsidRDefault="006F36D4" w:rsidP="001F3762">
      <w:pPr>
        <w:pStyle w:val="a4"/>
        <w:tabs>
          <w:tab w:val="left" w:pos="967"/>
        </w:tabs>
        <w:spacing w:before="89" w:line="316" w:lineRule="exact"/>
        <w:ind w:left="360"/>
        <w:rPr>
          <w:sz w:val="24"/>
          <w:szCs w:val="24"/>
        </w:rPr>
      </w:pPr>
      <w:r w:rsidRPr="001F3762">
        <w:rPr>
          <w:sz w:val="24"/>
          <w:szCs w:val="24"/>
        </w:rPr>
        <w:t>2.4. Свободный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 несовершеннолетних обучающихся при приеме(переводе) на обучение по образовательным программам начального общего</w:t>
      </w:r>
      <w:r w:rsidR="001F3762" w:rsidRPr="001F3762">
        <w:rPr>
          <w:sz w:val="24"/>
          <w:szCs w:val="24"/>
        </w:rPr>
        <w:t xml:space="preserve"> образования </w:t>
      </w:r>
      <w:r w:rsidRPr="001F3762">
        <w:rPr>
          <w:sz w:val="24"/>
          <w:szCs w:val="24"/>
        </w:rPr>
        <w:t>, основного общего</w:t>
      </w:r>
      <w:r w:rsidR="001F3762" w:rsidRPr="001F3762">
        <w:rPr>
          <w:sz w:val="24"/>
          <w:szCs w:val="24"/>
        </w:rPr>
        <w:t xml:space="preserve"> образования </w:t>
      </w:r>
      <w:r w:rsidRPr="001F3762">
        <w:rPr>
          <w:sz w:val="24"/>
          <w:szCs w:val="24"/>
        </w:rPr>
        <w:t xml:space="preserve"> и среднего общего</w:t>
      </w:r>
      <w:r w:rsidR="001F3762" w:rsidRPr="001F3762">
        <w:rPr>
          <w:sz w:val="24"/>
          <w:szCs w:val="24"/>
        </w:rPr>
        <w:t xml:space="preserve"> образования, имеющим государственную аккредитацию (Приложение 1).</w:t>
      </w:r>
    </w:p>
    <w:p w:rsidR="00F34800" w:rsidRPr="001F3762" w:rsidRDefault="001F3762" w:rsidP="001F3762">
      <w:pPr>
        <w:pStyle w:val="a4"/>
        <w:tabs>
          <w:tab w:val="left" w:pos="967"/>
        </w:tabs>
        <w:spacing w:before="89" w:line="316" w:lineRule="exact"/>
        <w:ind w:left="360"/>
        <w:rPr>
          <w:sz w:val="24"/>
          <w:szCs w:val="24"/>
        </w:rPr>
      </w:pPr>
      <w:r w:rsidRPr="001F3762">
        <w:rPr>
          <w:sz w:val="24"/>
          <w:szCs w:val="24"/>
        </w:rPr>
        <w:t xml:space="preserve">2.5. В качестве иностранного языка в </w:t>
      </w:r>
      <w:proofErr w:type="gramStart"/>
      <w:r w:rsidRPr="001F3762">
        <w:rPr>
          <w:sz w:val="24"/>
          <w:szCs w:val="24"/>
        </w:rPr>
        <w:t>Школе  изучается</w:t>
      </w:r>
      <w:proofErr w:type="gramEnd"/>
      <w:r w:rsidRPr="001F3762">
        <w:rPr>
          <w:sz w:val="24"/>
          <w:szCs w:val="24"/>
        </w:rPr>
        <w:t xml:space="preserve"> английский язык(немецкий язык) в рамках предметной области «Иностранные языки».</w:t>
      </w:r>
    </w:p>
    <w:p w:rsidR="00DE5B89" w:rsidRPr="001F3762" w:rsidRDefault="001F3762" w:rsidP="001F3762">
      <w:pPr>
        <w:pStyle w:val="a4"/>
        <w:numPr>
          <w:ilvl w:val="1"/>
          <w:numId w:val="2"/>
        </w:numPr>
        <w:tabs>
          <w:tab w:val="left" w:pos="462"/>
        </w:tabs>
        <w:spacing w:before="70" w:line="261" w:lineRule="auto"/>
        <w:ind w:left="461" w:right="122"/>
        <w:jc w:val="both"/>
        <w:rPr>
          <w:sz w:val="24"/>
          <w:szCs w:val="24"/>
        </w:rPr>
      </w:pPr>
      <w:r w:rsidRPr="001F3762">
        <w:rPr>
          <w:sz w:val="24"/>
          <w:szCs w:val="24"/>
        </w:rPr>
        <w:t>В качестве второго иностранного языка в рамках предметной области «Иностранные языки»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может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преподаваться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и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изучаться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любой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другой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иностранный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язык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(исходя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из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условий: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кадровых,</w:t>
      </w:r>
      <w:r w:rsidRPr="001F3762">
        <w:rPr>
          <w:spacing w:val="-1"/>
          <w:sz w:val="24"/>
          <w:szCs w:val="24"/>
        </w:rPr>
        <w:t xml:space="preserve"> </w:t>
      </w:r>
      <w:r w:rsidRPr="001F3762">
        <w:rPr>
          <w:sz w:val="24"/>
          <w:szCs w:val="24"/>
        </w:rPr>
        <w:t>учебно-методических и</w:t>
      </w:r>
      <w:r w:rsidRPr="001F3762">
        <w:rPr>
          <w:spacing w:val="-1"/>
          <w:sz w:val="24"/>
          <w:szCs w:val="24"/>
        </w:rPr>
        <w:t xml:space="preserve"> </w:t>
      </w:r>
      <w:r w:rsidRPr="001F3762">
        <w:rPr>
          <w:sz w:val="24"/>
          <w:szCs w:val="24"/>
        </w:rPr>
        <w:t>т.д.)</w:t>
      </w:r>
    </w:p>
    <w:p w:rsidR="00DE5B89" w:rsidRPr="001F3762" w:rsidRDefault="001F3762" w:rsidP="001F3762">
      <w:pPr>
        <w:pStyle w:val="a4"/>
        <w:numPr>
          <w:ilvl w:val="1"/>
          <w:numId w:val="2"/>
        </w:numPr>
        <w:tabs>
          <w:tab w:val="left" w:pos="454"/>
        </w:tabs>
        <w:spacing w:line="259" w:lineRule="auto"/>
        <w:ind w:left="121" w:right="129" w:firstLine="0"/>
        <w:jc w:val="both"/>
        <w:rPr>
          <w:sz w:val="24"/>
          <w:szCs w:val="24"/>
        </w:rPr>
      </w:pPr>
      <w:r w:rsidRPr="001F3762">
        <w:rPr>
          <w:sz w:val="24"/>
          <w:szCs w:val="24"/>
        </w:rPr>
        <w:t>Количество учебных часов в неделю (год), отводимых на изучение того или иного предмета,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определяется</w:t>
      </w:r>
      <w:r w:rsidRPr="001F3762">
        <w:rPr>
          <w:spacing w:val="-1"/>
          <w:sz w:val="24"/>
          <w:szCs w:val="24"/>
        </w:rPr>
        <w:t xml:space="preserve"> </w:t>
      </w:r>
      <w:r w:rsidRPr="001F3762">
        <w:rPr>
          <w:sz w:val="24"/>
          <w:szCs w:val="24"/>
        </w:rPr>
        <w:t>учебным</w:t>
      </w:r>
      <w:r w:rsidRPr="001F3762">
        <w:rPr>
          <w:spacing w:val="-1"/>
          <w:sz w:val="24"/>
          <w:szCs w:val="24"/>
        </w:rPr>
        <w:t xml:space="preserve"> </w:t>
      </w:r>
      <w:r w:rsidRPr="001F3762">
        <w:rPr>
          <w:sz w:val="24"/>
          <w:szCs w:val="24"/>
        </w:rPr>
        <w:t>планом</w:t>
      </w:r>
      <w:r w:rsidRPr="001F3762">
        <w:rPr>
          <w:spacing w:val="-1"/>
          <w:sz w:val="24"/>
          <w:szCs w:val="24"/>
        </w:rPr>
        <w:t xml:space="preserve"> </w:t>
      </w:r>
      <w:r w:rsidRPr="001F3762">
        <w:rPr>
          <w:sz w:val="24"/>
          <w:szCs w:val="24"/>
        </w:rPr>
        <w:t>Школы на</w:t>
      </w:r>
      <w:r w:rsidRPr="001F3762">
        <w:rPr>
          <w:spacing w:val="-1"/>
          <w:sz w:val="24"/>
          <w:szCs w:val="24"/>
        </w:rPr>
        <w:t xml:space="preserve"> </w:t>
      </w:r>
      <w:r w:rsidRPr="001F3762">
        <w:rPr>
          <w:sz w:val="24"/>
          <w:szCs w:val="24"/>
        </w:rPr>
        <w:t>конкретный учебный год.</w:t>
      </w:r>
    </w:p>
    <w:p w:rsidR="00DE5B89" w:rsidRPr="001F3762" w:rsidRDefault="001F3762" w:rsidP="001F3762">
      <w:pPr>
        <w:pStyle w:val="a4"/>
        <w:numPr>
          <w:ilvl w:val="1"/>
          <w:numId w:val="2"/>
        </w:numPr>
        <w:tabs>
          <w:tab w:val="left" w:pos="454"/>
        </w:tabs>
        <w:spacing w:line="261" w:lineRule="auto"/>
        <w:ind w:left="121" w:right="126" w:firstLine="0"/>
        <w:jc w:val="both"/>
        <w:rPr>
          <w:sz w:val="24"/>
          <w:szCs w:val="24"/>
        </w:rPr>
      </w:pPr>
      <w:r w:rsidRPr="001F3762">
        <w:rPr>
          <w:sz w:val="24"/>
          <w:szCs w:val="24"/>
        </w:rPr>
        <w:t>Реализация дополнительных общеразвивающих программ осуществляется на государственном</w:t>
      </w:r>
      <w:r w:rsidRPr="001F3762">
        <w:rPr>
          <w:spacing w:val="-52"/>
          <w:sz w:val="24"/>
          <w:szCs w:val="24"/>
        </w:rPr>
        <w:t xml:space="preserve"> </w:t>
      </w:r>
      <w:r w:rsidRPr="001F3762">
        <w:rPr>
          <w:sz w:val="24"/>
          <w:szCs w:val="24"/>
        </w:rPr>
        <w:t>языке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Российской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Федерации,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а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также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может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осуществляться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на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языках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народов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Российской</w:t>
      </w:r>
      <w:r w:rsidRPr="001F3762">
        <w:rPr>
          <w:spacing w:val="-52"/>
          <w:sz w:val="24"/>
          <w:szCs w:val="24"/>
        </w:rPr>
        <w:t xml:space="preserve"> </w:t>
      </w:r>
      <w:r w:rsidRPr="001F3762">
        <w:rPr>
          <w:sz w:val="24"/>
          <w:szCs w:val="24"/>
        </w:rPr>
        <w:t>Федерации</w:t>
      </w:r>
      <w:r w:rsidRPr="001F3762">
        <w:rPr>
          <w:spacing w:val="-1"/>
          <w:sz w:val="24"/>
          <w:szCs w:val="24"/>
        </w:rPr>
        <w:t xml:space="preserve"> </w:t>
      </w:r>
      <w:r w:rsidRPr="001F3762">
        <w:rPr>
          <w:sz w:val="24"/>
          <w:szCs w:val="24"/>
        </w:rPr>
        <w:t>и</w:t>
      </w:r>
      <w:r w:rsidRPr="001F3762">
        <w:rPr>
          <w:spacing w:val="-1"/>
          <w:sz w:val="24"/>
          <w:szCs w:val="24"/>
        </w:rPr>
        <w:t xml:space="preserve"> </w:t>
      </w:r>
      <w:r w:rsidRPr="001F3762">
        <w:rPr>
          <w:sz w:val="24"/>
          <w:szCs w:val="24"/>
        </w:rPr>
        <w:t>любых иностранных языках.</w:t>
      </w:r>
    </w:p>
    <w:p w:rsidR="00DE5B89" w:rsidRPr="001F3762" w:rsidRDefault="001F3762" w:rsidP="001F3762">
      <w:pPr>
        <w:pStyle w:val="a4"/>
        <w:numPr>
          <w:ilvl w:val="1"/>
          <w:numId w:val="2"/>
        </w:numPr>
        <w:tabs>
          <w:tab w:val="left" w:pos="454"/>
        </w:tabs>
        <w:spacing w:line="259" w:lineRule="auto"/>
        <w:ind w:left="121" w:right="124" w:firstLine="0"/>
        <w:jc w:val="both"/>
        <w:rPr>
          <w:sz w:val="24"/>
          <w:szCs w:val="24"/>
        </w:rPr>
      </w:pPr>
      <w:r w:rsidRPr="001F3762">
        <w:rPr>
          <w:sz w:val="24"/>
          <w:szCs w:val="24"/>
        </w:rPr>
        <w:t>Мероприятия, проводимые в Школе в рамках внеурочной и воспитательной деятельности,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организуются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на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государственном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языке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Российской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Федерации,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а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также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на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языках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народов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Российской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Федерации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и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любых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иностранных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языках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в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зависимости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от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их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целей,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тематики,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целевой</w:t>
      </w:r>
      <w:r w:rsidRPr="001F3762">
        <w:rPr>
          <w:spacing w:val="-2"/>
          <w:sz w:val="24"/>
          <w:szCs w:val="24"/>
        </w:rPr>
        <w:t xml:space="preserve"> </w:t>
      </w:r>
      <w:r w:rsidRPr="001F3762">
        <w:rPr>
          <w:sz w:val="24"/>
          <w:szCs w:val="24"/>
        </w:rPr>
        <w:t>аудитории и</w:t>
      </w:r>
      <w:r w:rsidRPr="001F3762">
        <w:rPr>
          <w:spacing w:val="-1"/>
          <w:sz w:val="24"/>
          <w:szCs w:val="24"/>
        </w:rPr>
        <w:t xml:space="preserve"> </w:t>
      </w:r>
      <w:r w:rsidRPr="001F3762">
        <w:rPr>
          <w:sz w:val="24"/>
          <w:szCs w:val="24"/>
        </w:rPr>
        <w:t>иных факторов.</w:t>
      </w:r>
    </w:p>
    <w:p w:rsidR="00DE5B89" w:rsidRPr="001F3762" w:rsidRDefault="001F3762" w:rsidP="001F3762">
      <w:pPr>
        <w:pStyle w:val="a3"/>
        <w:ind w:left="3301"/>
        <w:jc w:val="both"/>
        <w:rPr>
          <w:sz w:val="24"/>
          <w:szCs w:val="24"/>
        </w:rPr>
      </w:pPr>
      <w:r w:rsidRPr="001F3762">
        <w:rPr>
          <w:sz w:val="24"/>
          <w:szCs w:val="24"/>
        </w:rPr>
        <w:t>3.</w:t>
      </w:r>
      <w:r w:rsidRPr="001F3762">
        <w:rPr>
          <w:spacing w:val="-3"/>
          <w:sz w:val="24"/>
          <w:szCs w:val="24"/>
        </w:rPr>
        <w:t xml:space="preserve"> </w:t>
      </w:r>
      <w:r w:rsidRPr="001F3762">
        <w:rPr>
          <w:sz w:val="24"/>
          <w:szCs w:val="24"/>
        </w:rPr>
        <w:t>Заключительные</w:t>
      </w:r>
      <w:r w:rsidRPr="001F3762">
        <w:rPr>
          <w:spacing w:val="-2"/>
          <w:sz w:val="24"/>
          <w:szCs w:val="24"/>
        </w:rPr>
        <w:t xml:space="preserve"> </w:t>
      </w:r>
      <w:r w:rsidRPr="001F3762">
        <w:rPr>
          <w:sz w:val="24"/>
          <w:szCs w:val="24"/>
        </w:rPr>
        <w:t>положения</w:t>
      </w:r>
    </w:p>
    <w:p w:rsidR="00DE5B89" w:rsidRPr="001F3762" w:rsidRDefault="001F3762" w:rsidP="001F3762">
      <w:pPr>
        <w:pStyle w:val="a4"/>
        <w:numPr>
          <w:ilvl w:val="1"/>
          <w:numId w:val="1"/>
        </w:numPr>
        <w:tabs>
          <w:tab w:val="left" w:pos="558"/>
        </w:tabs>
        <w:spacing w:before="8" w:line="259" w:lineRule="auto"/>
        <w:ind w:firstLine="0"/>
        <w:jc w:val="both"/>
        <w:rPr>
          <w:sz w:val="24"/>
          <w:szCs w:val="24"/>
        </w:rPr>
      </w:pPr>
      <w:r w:rsidRPr="001F3762">
        <w:rPr>
          <w:sz w:val="24"/>
          <w:szCs w:val="24"/>
        </w:rPr>
        <w:t>Школа обеспечивает обучающихся учебниками по всем учебным предметам, изучаемым в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рамках образовательных программ начального общего, основного общего образования, указанных</w:t>
      </w:r>
      <w:r w:rsidRPr="001F3762">
        <w:rPr>
          <w:spacing w:val="-52"/>
          <w:sz w:val="24"/>
          <w:szCs w:val="24"/>
        </w:rPr>
        <w:t xml:space="preserve"> </w:t>
      </w:r>
      <w:r w:rsidRPr="001F3762">
        <w:rPr>
          <w:sz w:val="24"/>
          <w:szCs w:val="24"/>
        </w:rPr>
        <w:t>в</w:t>
      </w:r>
      <w:r w:rsidRPr="001F3762">
        <w:rPr>
          <w:spacing w:val="-2"/>
          <w:sz w:val="24"/>
          <w:szCs w:val="24"/>
        </w:rPr>
        <w:t xml:space="preserve"> </w:t>
      </w:r>
      <w:r w:rsidRPr="001F3762">
        <w:rPr>
          <w:sz w:val="24"/>
          <w:szCs w:val="24"/>
        </w:rPr>
        <w:t>пунктах № 2.2.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-2.5. настоящего Положения.</w:t>
      </w:r>
    </w:p>
    <w:p w:rsidR="00DE5B89" w:rsidRPr="001F3762" w:rsidRDefault="001F3762" w:rsidP="001F3762">
      <w:pPr>
        <w:pStyle w:val="a4"/>
        <w:numPr>
          <w:ilvl w:val="1"/>
          <w:numId w:val="1"/>
        </w:numPr>
        <w:tabs>
          <w:tab w:val="left" w:pos="590"/>
        </w:tabs>
        <w:spacing w:line="256" w:lineRule="auto"/>
        <w:ind w:right="127" w:firstLine="0"/>
        <w:jc w:val="both"/>
        <w:rPr>
          <w:sz w:val="24"/>
          <w:szCs w:val="24"/>
        </w:rPr>
      </w:pPr>
      <w:r w:rsidRPr="001F3762">
        <w:rPr>
          <w:sz w:val="24"/>
          <w:szCs w:val="24"/>
        </w:rPr>
        <w:t>Наружное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и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внутреннее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оформление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Школы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обеспечивается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на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государственных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языках</w:t>
      </w:r>
      <w:r w:rsidRPr="001F3762">
        <w:rPr>
          <w:spacing w:val="-52"/>
          <w:sz w:val="24"/>
          <w:szCs w:val="24"/>
        </w:rPr>
        <w:t xml:space="preserve"> </w:t>
      </w:r>
      <w:r w:rsidRPr="001F3762">
        <w:rPr>
          <w:sz w:val="24"/>
          <w:szCs w:val="24"/>
        </w:rPr>
        <w:t>Российской</w:t>
      </w:r>
      <w:r w:rsidRPr="001F3762">
        <w:rPr>
          <w:spacing w:val="-1"/>
          <w:sz w:val="24"/>
          <w:szCs w:val="24"/>
        </w:rPr>
        <w:t xml:space="preserve"> </w:t>
      </w:r>
      <w:r w:rsidRPr="001F3762">
        <w:rPr>
          <w:sz w:val="24"/>
          <w:szCs w:val="24"/>
        </w:rPr>
        <w:t>Федерации и</w:t>
      </w:r>
      <w:r w:rsidRPr="001F3762">
        <w:rPr>
          <w:spacing w:val="-4"/>
          <w:sz w:val="24"/>
          <w:szCs w:val="24"/>
        </w:rPr>
        <w:t xml:space="preserve"> </w:t>
      </w:r>
      <w:r w:rsidRPr="001F3762">
        <w:rPr>
          <w:sz w:val="24"/>
          <w:szCs w:val="24"/>
        </w:rPr>
        <w:t>Республики</w:t>
      </w:r>
      <w:r w:rsidRPr="001F3762">
        <w:rPr>
          <w:spacing w:val="-3"/>
          <w:sz w:val="24"/>
          <w:szCs w:val="24"/>
        </w:rPr>
        <w:t xml:space="preserve"> </w:t>
      </w:r>
      <w:r w:rsidRPr="001F3762">
        <w:rPr>
          <w:sz w:val="24"/>
          <w:szCs w:val="24"/>
        </w:rPr>
        <w:t>Татарстан.</w:t>
      </w:r>
    </w:p>
    <w:p w:rsidR="00DE5B89" w:rsidRPr="001F3762" w:rsidRDefault="001F3762" w:rsidP="001F3762">
      <w:pPr>
        <w:pStyle w:val="a4"/>
        <w:numPr>
          <w:ilvl w:val="1"/>
          <w:numId w:val="1"/>
        </w:numPr>
        <w:tabs>
          <w:tab w:val="left" w:pos="573"/>
        </w:tabs>
        <w:spacing w:line="259" w:lineRule="auto"/>
        <w:ind w:firstLine="0"/>
        <w:jc w:val="both"/>
        <w:rPr>
          <w:sz w:val="24"/>
          <w:szCs w:val="24"/>
        </w:rPr>
      </w:pPr>
      <w:r w:rsidRPr="001F3762">
        <w:rPr>
          <w:sz w:val="24"/>
          <w:szCs w:val="24"/>
        </w:rPr>
        <w:t>Классные журналы (электронные), рабочие программы и иная документация, связанная с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реализацией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образовательных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программ,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ведутся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на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государственном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языке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Российской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Федерации.</w:t>
      </w:r>
    </w:p>
    <w:p w:rsidR="00DE5B89" w:rsidRPr="001F3762" w:rsidRDefault="001F3762" w:rsidP="001F3762">
      <w:pPr>
        <w:pStyle w:val="a4"/>
        <w:numPr>
          <w:ilvl w:val="1"/>
          <w:numId w:val="1"/>
        </w:numPr>
        <w:tabs>
          <w:tab w:val="left" w:pos="590"/>
        </w:tabs>
        <w:spacing w:line="256" w:lineRule="auto"/>
        <w:ind w:firstLine="0"/>
        <w:jc w:val="both"/>
        <w:rPr>
          <w:sz w:val="24"/>
          <w:szCs w:val="24"/>
        </w:rPr>
      </w:pPr>
      <w:r w:rsidRPr="001F3762">
        <w:rPr>
          <w:sz w:val="24"/>
          <w:szCs w:val="24"/>
        </w:rPr>
        <w:t>Школа размещает информацию о принятых языках обучения в Школе на официальном сайте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в</w:t>
      </w:r>
      <w:r w:rsidRPr="001F3762">
        <w:rPr>
          <w:spacing w:val="-1"/>
          <w:sz w:val="24"/>
          <w:szCs w:val="24"/>
        </w:rPr>
        <w:t xml:space="preserve"> </w:t>
      </w:r>
      <w:r w:rsidRPr="001F3762">
        <w:rPr>
          <w:sz w:val="24"/>
          <w:szCs w:val="24"/>
        </w:rPr>
        <w:t>сети</w:t>
      </w:r>
      <w:r w:rsidRPr="001F3762">
        <w:rPr>
          <w:spacing w:val="-1"/>
          <w:sz w:val="24"/>
          <w:szCs w:val="24"/>
        </w:rPr>
        <w:t xml:space="preserve"> </w:t>
      </w:r>
      <w:r w:rsidRPr="001F3762">
        <w:rPr>
          <w:sz w:val="24"/>
          <w:szCs w:val="24"/>
        </w:rPr>
        <w:t>Интернет.</w:t>
      </w:r>
    </w:p>
    <w:p w:rsidR="00DE5B89" w:rsidRDefault="001F3762" w:rsidP="001F3762">
      <w:pPr>
        <w:pStyle w:val="a4"/>
        <w:numPr>
          <w:ilvl w:val="1"/>
          <w:numId w:val="1"/>
        </w:numPr>
        <w:tabs>
          <w:tab w:val="left" w:pos="614"/>
        </w:tabs>
        <w:spacing w:line="256" w:lineRule="auto"/>
        <w:ind w:right="121" w:firstLine="0"/>
        <w:jc w:val="both"/>
        <w:rPr>
          <w:sz w:val="24"/>
          <w:szCs w:val="24"/>
        </w:rPr>
      </w:pPr>
      <w:r w:rsidRPr="001F3762">
        <w:rPr>
          <w:sz w:val="24"/>
          <w:szCs w:val="24"/>
        </w:rPr>
        <w:t>Выдаваемые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обучающимся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по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окончании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обучения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документы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об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основном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общем</w:t>
      </w:r>
      <w:r w:rsidRPr="001F3762">
        <w:rPr>
          <w:spacing w:val="1"/>
          <w:sz w:val="24"/>
          <w:szCs w:val="24"/>
        </w:rPr>
        <w:t xml:space="preserve"> </w:t>
      </w:r>
      <w:r w:rsidRPr="001F3762">
        <w:rPr>
          <w:sz w:val="24"/>
          <w:szCs w:val="24"/>
        </w:rPr>
        <w:t>образовании</w:t>
      </w:r>
      <w:r w:rsidRPr="001F3762">
        <w:rPr>
          <w:spacing w:val="-1"/>
          <w:sz w:val="24"/>
          <w:szCs w:val="24"/>
        </w:rPr>
        <w:t xml:space="preserve"> </w:t>
      </w:r>
      <w:r w:rsidRPr="001F3762">
        <w:rPr>
          <w:sz w:val="24"/>
          <w:szCs w:val="24"/>
        </w:rPr>
        <w:t>оформляются</w:t>
      </w:r>
      <w:r w:rsidRPr="001F3762">
        <w:rPr>
          <w:spacing w:val="-1"/>
          <w:sz w:val="24"/>
          <w:szCs w:val="24"/>
        </w:rPr>
        <w:t xml:space="preserve"> </w:t>
      </w:r>
      <w:r w:rsidRPr="001F3762">
        <w:rPr>
          <w:sz w:val="24"/>
          <w:szCs w:val="24"/>
        </w:rPr>
        <w:t>на</w:t>
      </w:r>
      <w:r w:rsidRPr="001F3762">
        <w:rPr>
          <w:spacing w:val="-1"/>
          <w:sz w:val="24"/>
          <w:szCs w:val="24"/>
        </w:rPr>
        <w:t xml:space="preserve"> </w:t>
      </w:r>
      <w:r w:rsidRPr="001F3762">
        <w:rPr>
          <w:sz w:val="24"/>
          <w:szCs w:val="24"/>
        </w:rPr>
        <w:t>государственном</w:t>
      </w:r>
      <w:r w:rsidRPr="001F3762">
        <w:rPr>
          <w:spacing w:val="-3"/>
          <w:sz w:val="24"/>
          <w:szCs w:val="24"/>
        </w:rPr>
        <w:t xml:space="preserve"> </w:t>
      </w:r>
      <w:r w:rsidRPr="001F3762">
        <w:rPr>
          <w:sz w:val="24"/>
          <w:szCs w:val="24"/>
        </w:rPr>
        <w:t>языке Российской</w:t>
      </w:r>
      <w:r w:rsidRPr="001F3762">
        <w:rPr>
          <w:spacing w:val="-4"/>
          <w:sz w:val="24"/>
          <w:szCs w:val="24"/>
        </w:rPr>
        <w:t xml:space="preserve"> </w:t>
      </w:r>
      <w:r w:rsidRPr="001F3762">
        <w:rPr>
          <w:sz w:val="24"/>
          <w:szCs w:val="24"/>
        </w:rPr>
        <w:t>Федерации.</w:t>
      </w:r>
    </w:p>
    <w:p w:rsidR="00101671" w:rsidRDefault="00101671" w:rsidP="00101671">
      <w:pPr>
        <w:tabs>
          <w:tab w:val="left" w:pos="614"/>
        </w:tabs>
        <w:spacing w:line="256" w:lineRule="auto"/>
        <w:ind w:right="121"/>
        <w:rPr>
          <w:sz w:val="24"/>
          <w:szCs w:val="24"/>
        </w:rPr>
      </w:pPr>
    </w:p>
    <w:p w:rsidR="00101671" w:rsidRDefault="00101671" w:rsidP="00101671">
      <w:pPr>
        <w:tabs>
          <w:tab w:val="left" w:pos="614"/>
        </w:tabs>
        <w:spacing w:line="256" w:lineRule="auto"/>
        <w:ind w:right="121"/>
        <w:rPr>
          <w:sz w:val="24"/>
          <w:szCs w:val="24"/>
        </w:rPr>
      </w:pPr>
    </w:p>
    <w:p w:rsidR="00101671" w:rsidRDefault="00101671" w:rsidP="00101671">
      <w:pPr>
        <w:tabs>
          <w:tab w:val="left" w:pos="614"/>
        </w:tabs>
        <w:spacing w:line="256" w:lineRule="auto"/>
        <w:ind w:right="121"/>
        <w:rPr>
          <w:sz w:val="24"/>
          <w:szCs w:val="24"/>
        </w:rPr>
      </w:pPr>
    </w:p>
    <w:p w:rsidR="00101671" w:rsidRDefault="00101671" w:rsidP="00101671">
      <w:pPr>
        <w:tabs>
          <w:tab w:val="left" w:pos="614"/>
        </w:tabs>
        <w:spacing w:line="256" w:lineRule="auto"/>
        <w:ind w:right="121"/>
        <w:rPr>
          <w:sz w:val="24"/>
          <w:szCs w:val="24"/>
        </w:rPr>
      </w:pPr>
    </w:p>
    <w:p w:rsidR="00101671" w:rsidRDefault="00101671" w:rsidP="00101671">
      <w:pPr>
        <w:tabs>
          <w:tab w:val="left" w:pos="614"/>
        </w:tabs>
        <w:spacing w:line="256" w:lineRule="auto"/>
        <w:ind w:right="121"/>
        <w:rPr>
          <w:sz w:val="24"/>
          <w:szCs w:val="24"/>
        </w:rPr>
      </w:pPr>
    </w:p>
    <w:p w:rsidR="00101671" w:rsidRDefault="00101671" w:rsidP="00101671">
      <w:pPr>
        <w:tabs>
          <w:tab w:val="left" w:pos="614"/>
        </w:tabs>
        <w:spacing w:line="256" w:lineRule="auto"/>
        <w:ind w:right="121"/>
        <w:rPr>
          <w:sz w:val="24"/>
          <w:szCs w:val="24"/>
        </w:rPr>
      </w:pPr>
    </w:p>
    <w:p w:rsidR="00101671" w:rsidRDefault="00101671" w:rsidP="00101671">
      <w:pPr>
        <w:tabs>
          <w:tab w:val="left" w:pos="614"/>
        </w:tabs>
        <w:spacing w:line="256" w:lineRule="auto"/>
        <w:ind w:right="121"/>
        <w:rPr>
          <w:sz w:val="24"/>
          <w:szCs w:val="24"/>
        </w:rPr>
      </w:pPr>
    </w:p>
    <w:p w:rsidR="00101671" w:rsidRDefault="00101671" w:rsidP="00101671">
      <w:pPr>
        <w:tabs>
          <w:tab w:val="left" w:pos="614"/>
        </w:tabs>
        <w:spacing w:line="256" w:lineRule="auto"/>
        <w:ind w:right="121"/>
        <w:rPr>
          <w:sz w:val="24"/>
          <w:szCs w:val="24"/>
        </w:rPr>
      </w:pPr>
    </w:p>
    <w:p w:rsidR="00101671" w:rsidRDefault="00101671" w:rsidP="00101671">
      <w:pPr>
        <w:tabs>
          <w:tab w:val="left" w:pos="614"/>
        </w:tabs>
        <w:spacing w:line="256" w:lineRule="auto"/>
        <w:ind w:right="121"/>
        <w:rPr>
          <w:sz w:val="24"/>
          <w:szCs w:val="24"/>
        </w:rPr>
      </w:pPr>
    </w:p>
    <w:p w:rsidR="00101671" w:rsidRDefault="00101671" w:rsidP="00101671">
      <w:pPr>
        <w:tabs>
          <w:tab w:val="left" w:pos="614"/>
        </w:tabs>
        <w:spacing w:line="256" w:lineRule="auto"/>
        <w:ind w:right="121"/>
        <w:rPr>
          <w:sz w:val="24"/>
          <w:szCs w:val="24"/>
        </w:rPr>
      </w:pPr>
    </w:p>
    <w:p w:rsidR="00101671" w:rsidRPr="00101671" w:rsidRDefault="00101671" w:rsidP="00101671">
      <w:pPr>
        <w:tabs>
          <w:tab w:val="left" w:pos="614"/>
        </w:tabs>
        <w:spacing w:line="256" w:lineRule="auto"/>
        <w:ind w:right="121"/>
        <w:rPr>
          <w:sz w:val="24"/>
          <w:szCs w:val="24"/>
        </w:rPr>
      </w:pPr>
    </w:p>
    <w:p w:rsidR="00DE5B89" w:rsidRDefault="00DE5B89">
      <w:pPr>
        <w:pStyle w:val="a3"/>
        <w:spacing w:before="1"/>
        <w:rPr>
          <w:sz w:val="11"/>
        </w:rPr>
      </w:pPr>
    </w:p>
    <w:p w:rsidR="00DE5B89" w:rsidRDefault="001F3762">
      <w:pPr>
        <w:spacing w:before="90" w:line="275" w:lineRule="exact"/>
        <w:ind w:right="127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№1</w:t>
      </w:r>
    </w:p>
    <w:p w:rsidR="00DE5B89" w:rsidRDefault="001F3762">
      <w:pPr>
        <w:pStyle w:val="a3"/>
        <w:spacing w:line="251" w:lineRule="exact"/>
        <w:ind w:left="4504"/>
      </w:pPr>
      <w:r>
        <w:t>Директору</w:t>
      </w:r>
      <w:r>
        <w:rPr>
          <w:spacing w:val="-5"/>
        </w:rPr>
        <w:t xml:space="preserve"> </w:t>
      </w:r>
      <w:r>
        <w:t>МБОУ</w:t>
      </w:r>
    </w:p>
    <w:p w:rsidR="00DE5B89" w:rsidRDefault="001F3762">
      <w:pPr>
        <w:pStyle w:val="a3"/>
        <w:ind w:left="4449" w:right="2511"/>
      </w:pPr>
      <w:r>
        <w:t>«</w:t>
      </w:r>
      <w:proofErr w:type="spellStart"/>
      <w:r>
        <w:t>Борискинская</w:t>
      </w:r>
      <w:proofErr w:type="spellEnd"/>
      <w:r>
        <w:t xml:space="preserve"> СОШ»</w:t>
      </w:r>
      <w:r>
        <w:rPr>
          <w:spacing w:val="-52"/>
        </w:rPr>
        <w:t xml:space="preserve"> </w:t>
      </w:r>
      <w:proofErr w:type="spellStart"/>
      <w:r>
        <w:t>Алькеевского</w:t>
      </w:r>
      <w:proofErr w:type="spellEnd"/>
      <w:r>
        <w:t xml:space="preserve"> МР РТ</w:t>
      </w:r>
      <w:r>
        <w:rPr>
          <w:spacing w:val="1"/>
        </w:rPr>
        <w:t xml:space="preserve"> Сафину Р.М.</w:t>
      </w:r>
    </w:p>
    <w:p w:rsidR="00DE5B89" w:rsidRDefault="003B3BBA">
      <w:pPr>
        <w:pStyle w:val="a3"/>
        <w:spacing w:before="9"/>
        <w:rPr>
          <w:sz w:val="17"/>
        </w:rPr>
      </w:pPr>
      <w:r>
        <w:pict>
          <v:shape id="_x0000_s1027" style="position:absolute;margin-left:307.95pt;margin-top:12.4pt;width:197.9pt;height:.1pt;z-index:-15728640;mso-wrap-distance-left:0;mso-wrap-distance-right:0;mso-position-horizontal-relative:page" coordorigin="6159,248" coordsize="3958,0" path="m6159,248r3958,e" filled="f" strokeweight=".15578mm">
            <v:path arrowok="t"/>
            <w10:wrap type="topAndBottom" anchorx="page"/>
          </v:shape>
        </w:pict>
      </w:r>
    </w:p>
    <w:p w:rsidR="00DE5B89" w:rsidRDefault="001F3762">
      <w:pPr>
        <w:spacing w:line="157" w:lineRule="exact"/>
        <w:ind w:left="5267"/>
        <w:rPr>
          <w:sz w:val="16"/>
        </w:rPr>
      </w:pPr>
      <w:r>
        <w:rPr>
          <w:sz w:val="16"/>
        </w:rPr>
        <w:t>(ФИО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proofErr w:type="gramStart"/>
      <w:r>
        <w:rPr>
          <w:sz w:val="16"/>
        </w:rPr>
        <w:t>.</w:t>
      </w:r>
      <w:r>
        <w:rPr>
          <w:spacing w:val="-3"/>
          <w:sz w:val="16"/>
        </w:rPr>
        <w:t xml:space="preserve"> </w:t>
      </w:r>
      <w:r>
        <w:rPr>
          <w:sz w:val="16"/>
        </w:rPr>
        <w:t>законного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представителя)</w:t>
      </w:r>
    </w:p>
    <w:p w:rsidR="00DE5B89" w:rsidRDefault="001F3762">
      <w:pPr>
        <w:pStyle w:val="a3"/>
        <w:tabs>
          <w:tab w:val="left" w:pos="7256"/>
        </w:tabs>
        <w:ind w:left="4504"/>
      </w:pPr>
      <w:r>
        <w:t>Родителя</w:t>
      </w:r>
      <w:r>
        <w:rPr>
          <w:spacing w:val="-3"/>
        </w:rPr>
        <w:t xml:space="preserve"> </w:t>
      </w:r>
      <w:r>
        <w:t>ученика(</w:t>
      </w:r>
      <w:proofErr w:type="spellStart"/>
      <w:r>
        <w:t>цы</w:t>
      </w:r>
      <w:proofErr w:type="spellEnd"/>
      <w:r>
        <w:t>)</w:t>
      </w:r>
      <w:r>
        <w:rPr>
          <w:u w:val="single"/>
        </w:rPr>
        <w:tab/>
      </w:r>
      <w:r>
        <w:t>класса</w:t>
      </w:r>
    </w:p>
    <w:p w:rsidR="00DE5B89" w:rsidRDefault="003B3BBA">
      <w:pPr>
        <w:pStyle w:val="a3"/>
        <w:spacing w:before="8"/>
        <w:rPr>
          <w:sz w:val="17"/>
        </w:rPr>
      </w:pPr>
      <w:r>
        <w:pict>
          <v:shape id="_x0000_s1026" style="position:absolute;margin-left:307.95pt;margin-top:12.35pt;width:203.4pt;height:.1pt;z-index:-15728128;mso-wrap-distance-left:0;mso-wrap-distance-right:0;mso-position-horizontal-relative:page" coordorigin="6159,247" coordsize="4068,0" path="m6159,247r4068,e" filled="f" strokeweight=".15578mm">
            <v:path arrowok="t"/>
            <w10:wrap type="topAndBottom" anchorx="page"/>
          </v:shape>
        </w:pict>
      </w:r>
    </w:p>
    <w:p w:rsidR="00DE5B89" w:rsidRDefault="001F3762">
      <w:pPr>
        <w:spacing w:line="154" w:lineRule="exact"/>
        <w:ind w:right="1961"/>
        <w:jc w:val="right"/>
        <w:rPr>
          <w:sz w:val="16"/>
        </w:rPr>
      </w:pPr>
      <w:r>
        <w:rPr>
          <w:sz w:val="16"/>
        </w:rPr>
        <w:t>(ФИО</w:t>
      </w:r>
      <w:r>
        <w:rPr>
          <w:spacing w:val="-3"/>
          <w:sz w:val="16"/>
        </w:rPr>
        <w:t xml:space="preserve"> </w:t>
      </w:r>
      <w:r>
        <w:rPr>
          <w:sz w:val="16"/>
        </w:rPr>
        <w:t>ученика)</w:t>
      </w:r>
    </w:p>
    <w:p w:rsidR="00DE5B89" w:rsidRDefault="00DE5B89">
      <w:pPr>
        <w:pStyle w:val="a3"/>
        <w:rPr>
          <w:sz w:val="20"/>
        </w:rPr>
      </w:pPr>
    </w:p>
    <w:p w:rsidR="00DE5B89" w:rsidRDefault="00DE5B89">
      <w:pPr>
        <w:pStyle w:val="a3"/>
        <w:spacing w:before="1"/>
        <w:rPr>
          <w:sz w:val="26"/>
        </w:rPr>
      </w:pPr>
    </w:p>
    <w:p w:rsidR="00DE5B89" w:rsidRDefault="001F3762">
      <w:pPr>
        <w:pStyle w:val="a3"/>
        <w:spacing w:before="91"/>
        <w:ind w:left="4286" w:right="4289"/>
        <w:jc w:val="center"/>
      </w:pPr>
      <w:r>
        <w:t>Заявление</w:t>
      </w:r>
    </w:p>
    <w:p w:rsidR="00DE5B89" w:rsidRDefault="00DE5B89">
      <w:pPr>
        <w:pStyle w:val="a3"/>
        <w:spacing w:before="1"/>
      </w:pPr>
    </w:p>
    <w:p w:rsidR="00DE5B89" w:rsidRDefault="001F3762">
      <w:pPr>
        <w:pStyle w:val="a3"/>
        <w:ind w:left="102" w:right="1067"/>
      </w:pPr>
      <w:r>
        <w:t>На основании статьи 14 Федерального закона от 29.12.2012 №273-ФЗ «Об образовании в</w:t>
      </w:r>
      <w:r>
        <w:rPr>
          <w:spacing w:val="-5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3"/>
        </w:rPr>
        <w:t xml:space="preserve"> </w:t>
      </w:r>
      <w:r>
        <w:t>прошу</w:t>
      </w:r>
      <w:r>
        <w:rPr>
          <w:spacing w:val="-3"/>
        </w:rPr>
        <w:t xml:space="preserve"> </w:t>
      </w:r>
      <w:r>
        <w:t>организовать для</w:t>
      </w:r>
      <w:r>
        <w:rPr>
          <w:spacing w:val="-4"/>
        </w:rPr>
        <w:t xml:space="preserve"> </w:t>
      </w:r>
      <w:r>
        <w:t>моего ребенка</w:t>
      </w:r>
    </w:p>
    <w:p w:rsidR="00DE5B89" w:rsidRDefault="001F3762">
      <w:pPr>
        <w:pStyle w:val="a3"/>
        <w:tabs>
          <w:tab w:val="left" w:pos="4332"/>
          <w:tab w:val="left" w:pos="6694"/>
        </w:tabs>
        <w:spacing w:line="251" w:lineRule="exact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обучающегося</w:t>
      </w:r>
      <w:r>
        <w:rPr>
          <w:u w:val="single"/>
        </w:rPr>
        <w:tab/>
      </w:r>
      <w:r>
        <w:t>класса</w:t>
      </w:r>
    </w:p>
    <w:p w:rsidR="00DE5B89" w:rsidRDefault="001F3762">
      <w:pPr>
        <w:spacing w:before="2" w:line="183" w:lineRule="exact"/>
        <w:ind w:left="1664"/>
        <w:rPr>
          <w:sz w:val="16"/>
        </w:rPr>
      </w:pPr>
      <w:r>
        <w:rPr>
          <w:sz w:val="16"/>
        </w:rPr>
        <w:t>(ФИО</w:t>
      </w:r>
      <w:r>
        <w:rPr>
          <w:spacing w:val="-3"/>
          <w:sz w:val="16"/>
        </w:rPr>
        <w:t xml:space="preserve"> </w:t>
      </w:r>
      <w:r>
        <w:rPr>
          <w:sz w:val="16"/>
        </w:rPr>
        <w:t>ученика)</w:t>
      </w:r>
    </w:p>
    <w:p w:rsidR="00DE5B89" w:rsidRDefault="001F3762">
      <w:pPr>
        <w:pStyle w:val="a3"/>
        <w:tabs>
          <w:tab w:val="left" w:pos="4900"/>
        </w:tabs>
        <w:ind w:left="102" w:right="197"/>
      </w:pPr>
      <w:r>
        <w:t>изучение предметов предметных областей «Родной язык и литературное чтение на родном языке»</w:t>
      </w:r>
      <w:r>
        <w:rPr>
          <w:spacing w:val="-52"/>
        </w:rPr>
        <w:t xml:space="preserve"> </w:t>
      </w:r>
      <w:r>
        <w:t>и «Родной</w:t>
      </w:r>
      <w:r>
        <w:rPr>
          <w:spacing w:val="-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 родная</w:t>
      </w:r>
      <w:r>
        <w:rPr>
          <w:spacing w:val="-4"/>
        </w:rPr>
        <w:t xml:space="preserve"> </w:t>
      </w:r>
      <w:r>
        <w:t>литература»</w:t>
      </w:r>
      <w:r>
        <w:rPr>
          <w:spacing w:val="-6"/>
        </w:rPr>
        <w:t xml:space="preserve"> </w:t>
      </w:r>
      <w:r>
        <w:t>на родном</w:t>
      </w:r>
      <w:r>
        <w:tab/>
        <w:t>(из</w:t>
      </w:r>
      <w:r>
        <w:rPr>
          <w:spacing w:val="-2"/>
        </w:rPr>
        <w:t xml:space="preserve"> </w:t>
      </w:r>
      <w:r>
        <w:t>числа 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РФ)</w:t>
      </w:r>
    </w:p>
    <w:p w:rsidR="00101671" w:rsidRDefault="001F3762">
      <w:pPr>
        <w:pStyle w:val="a3"/>
        <w:tabs>
          <w:tab w:val="left" w:pos="2741"/>
          <w:tab w:val="left" w:pos="6665"/>
        </w:tabs>
        <w:spacing w:line="480" w:lineRule="auto"/>
        <w:ind w:left="102" w:right="986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языке</w:t>
      </w:r>
      <w:proofErr w:type="gramEnd"/>
      <w:r>
        <w:t xml:space="preserve"> на уровень начального/ основного /среднего общего образования .</w:t>
      </w:r>
    </w:p>
    <w:p w:rsidR="00DE5B89" w:rsidRDefault="001F3762">
      <w:pPr>
        <w:pStyle w:val="a3"/>
        <w:tabs>
          <w:tab w:val="left" w:pos="2741"/>
          <w:tab w:val="left" w:pos="6665"/>
        </w:tabs>
        <w:spacing w:line="480" w:lineRule="auto"/>
        <w:ind w:left="102" w:right="986"/>
      </w:pPr>
      <w:r>
        <w:rPr>
          <w:spacing w:val="-52"/>
        </w:rPr>
        <w:t xml:space="preserve"> </w:t>
      </w:r>
      <w:r>
        <w:t>Прошу</w:t>
      </w:r>
      <w:r>
        <w:rPr>
          <w:spacing w:val="-2"/>
        </w:rPr>
        <w:t xml:space="preserve"> </w:t>
      </w:r>
      <w:r>
        <w:t>организовать обучение</w:t>
      </w:r>
      <w:r>
        <w:rPr>
          <w:spacing w:val="55"/>
        </w:rPr>
        <w:t xml:space="preserve"> </w:t>
      </w:r>
      <w:r>
        <w:t>на</w:t>
      </w:r>
      <w:r>
        <w:rPr>
          <w:u w:val="single"/>
        </w:rPr>
        <w:tab/>
      </w:r>
      <w:r>
        <w:t>языке.</w:t>
      </w:r>
    </w:p>
    <w:p w:rsidR="00DE5B89" w:rsidRDefault="00DE5B89">
      <w:pPr>
        <w:pStyle w:val="a3"/>
        <w:rPr>
          <w:sz w:val="14"/>
        </w:rPr>
      </w:pPr>
    </w:p>
    <w:p w:rsidR="00DE5B89" w:rsidRDefault="001F3762">
      <w:pPr>
        <w:pStyle w:val="a3"/>
        <w:tabs>
          <w:tab w:val="left" w:pos="6097"/>
          <w:tab w:val="left" w:pos="8026"/>
        </w:tabs>
        <w:spacing w:before="92"/>
        <w:ind w:left="389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DE5B89" w:rsidRDefault="001F3762">
      <w:pPr>
        <w:tabs>
          <w:tab w:val="left" w:pos="7787"/>
        </w:tabs>
        <w:spacing w:before="2"/>
        <w:ind w:left="4465"/>
        <w:rPr>
          <w:sz w:val="16"/>
        </w:rPr>
      </w:pPr>
      <w:r>
        <w:rPr>
          <w:sz w:val="16"/>
        </w:rPr>
        <w:t>Расшифровка</w:t>
      </w:r>
      <w:r>
        <w:rPr>
          <w:sz w:val="16"/>
        </w:rPr>
        <w:tab/>
        <w:t>подпись</w:t>
      </w:r>
    </w:p>
    <w:p w:rsidR="00DE5B89" w:rsidRDefault="00DE5B89">
      <w:pPr>
        <w:pStyle w:val="a3"/>
        <w:spacing w:before="10"/>
        <w:rPr>
          <w:sz w:val="21"/>
        </w:rPr>
      </w:pPr>
    </w:p>
    <w:p w:rsidR="00DE5B89" w:rsidRDefault="001F3762">
      <w:pPr>
        <w:pStyle w:val="a3"/>
        <w:tabs>
          <w:tab w:val="left" w:pos="764"/>
          <w:tab w:val="left" w:pos="3017"/>
          <w:tab w:val="left" w:pos="3788"/>
        </w:tabs>
        <w:ind w:left="10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sectPr w:rsidR="00DE5B89" w:rsidSect="003B3BBA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A2A80"/>
    <w:multiLevelType w:val="multilevel"/>
    <w:tmpl w:val="DEE485C6"/>
    <w:lvl w:ilvl="0">
      <w:start w:val="2"/>
      <w:numFmt w:val="decimal"/>
      <w:lvlText w:val="%1"/>
      <w:lvlJc w:val="left"/>
      <w:pPr>
        <w:ind w:left="462" w:hanging="36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19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6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2" w:hanging="360"/>
      </w:pPr>
      <w:rPr>
        <w:rFonts w:hint="default"/>
        <w:lang w:val="ru-RU" w:eastAsia="en-US" w:bidi="ar-SA"/>
      </w:rPr>
    </w:lvl>
  </w:abstractNum>
  <w:abstractNum w:abstractNumId="1">
    <w:nsid w:val="51B96FA4"/>
    <w:multiLevelType w:val="multilevel"/>
    <w:tmpl w:val="87F40D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56DA22F6"/>
    <w:multiLevelType w:val="multilevel"/>
    <w:tmpl w:val="8B00E4FC"/>
    <w:lvl w:ilvl="0">
      <w:start w:val="3"/>
      <w:numFmt w:val="decimal"/>
      <w:lvlText w:val="%1"/>
      <w:lvlJc w:val="left"/>
      <w:pPr>
        <w:ind w:left="121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437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009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3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8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7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7" w:hanging="43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E5B89"/>
    <w:rsid w:val="00101671"/>
    <w:rsid w:val="001F3762"/>
    <w:rsid w:val="00232AE3"/>
    <w:rsid w:val="003B3BBA"/>
    <w:rsid w:val="005E00B2"/>
    <w:rsid w:val="006F36D4"/>
    <w:rsid w:val="007B0C3F"/>
    <w:rsid w:val="00DE5B89"/>
    <w:rsid w:val="00F34800"/>
    <w:rsid w:val="00F5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805C1F3-1DE9-4817-952C-BC6C6974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21" w:right="12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E00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00B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школа</cp:lastModifiedBy>
  <cp:revision>6</cp:revision>
  <cp:lastPrinted>2021-07-17T10:50:00Z</cp:lastPrinted>
  <dcterms:created xsi:type="dcterms:W3CDTF">2021-07-17T07:31:00Z</dcterms:created>
  <dcterms:modified xsi:type="dcterms:W3CDTF">2021-07-18T08:41:00Z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2021-07-17T00:00:00Z</vt:filetime>
  </property>
</Properties>
</file>